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B6A9" w14:textId="77777777" w:rsidR="006A3E9C" w:rsidRPr="00D0746E" w:rsidRDefault="00000000">
      <w:pPr>
        <w:pStyle w:val="Body"/>
        <w:rPr>
          <w:b/>
          <w:bCs/>
          <w:u w:color="548DD4"/>
          <w:lang w:val="en-US"/>
        </w:rPr>
      </w:pPr>
      <w:r w:rsidRPr="00D0746E">
        <w:rPr>
          <w:rFonts w:ascii="Arial" w:hAnsi="Arial"/>
          <w:b/>
          <w:bCs/>
          <w:u w:color="548DD4"/>
          <w:lang w:val="en-US"/>
        </w:rPr>
        <w:t>President</w:t>
      </w:r>
    </w:p>
    <w:p w14:paraId="01A138A8" w14:textId="108BB647" w:rsidR="006A3E9C" w:rsidRDefault="00000000">
      <w:pPr>
        <w:pStyle w:val="BodyA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Sharlene K</w:t>
      </w:r>
      <w:r w:rsidR="00D0746E">
        <w:rPr>
          <w:sz w:val="22"/>
          <w:szCs w:val="22"/>
          <w:lang w:val="en-US"/>
        </w:rPr>
        <w:t>. Allen</w:t>
      </w:r>
    </w:p>
    <w:p w14:paraId="21072E8B" w14:textId="77777777" w:rsidR="006A3E9C" w:rsidRDefault="00000000">
      <w:pPr>
        <w:pStyle w:val="Heading2"/>
        <w:spacing w:before="240"/>
        <w:rPr>
          <w:rFonts w:ascii="Arial" w:eastAsia="Arial" w:hAnsi="Arial" w:cs="Arial"/>
          <w:color w:val="000000"/>
          <w:sz w:val="22"/>
          <w:szCs w:val="22"/>
          <w:u w:color="548DD4"/>
        </w:rPr>
      </w:pPr>
      <w:r>
        <w:rPr>
          <w:rFonts w:ascii="Arial" w:hAnsi="Arial"/>
          <w:color w:val="000000"/>
          <w:sz w:val="22"/>
          <w:szCs w:val="22"/>
          <w:u w:color="548DD4"/>
        </w:rPr>
        <w:t>VP Education</w:t>
      </w:r>
    </w:p>
    <w:p w14:paraId="2B91561A" w14:textId="77777777" w:rsidR="006A3E9C" w:rsidRDefault="00000000">
      <w:pPr>
        <w:pStyle w:val="BodyA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Hugh Thompson</w:t>
      </w:r>
    </w:p>
    <w:p w14:paraId="01A0ECFE" w14:textId="77777777" w:rsidR="006A3E9C" w:rsidRDefault="00000000">
      <w:pPr>
        <w:pStyle w:val="Heading3"/>
        <w:spacing w:before="240"/>
        <w:rPr>
          <w:rFonts w:ascii="Arial" w:eastAsia="Arial" w:hAnsi="Arial" w:cs="Arial"/>
          <w:color w:val="000000"/>
          <w:sz w:val="22"/>
          <w:szCs w:val="22"/>
          <w:u w:color="548DD4"/>
        </w:rPr>
      </w:pPr>
      <w:r>
        <w:rPr>
          <w:rFonts w:ascii="Arial" w:hAnsi="Arial"/>
          <w:color w:val="000000"/>
          <w:sz w:val="22"/>
          <w:szCs w:val="22"/>
          <w:u w:color="548DD4"/>
        </w:rPr>
        <w:t>VP Membership</w:t>
      </w:r>
    </w:p>
    <w:p w14:paraId="15B07753" w14:textId="77777777" w:rsidR="006A3E9C" w:rsidRPr="00D0746E" w:rsidRDefault="00000000">
      <w:pPr>
        <w:pStyle w:val="BodyA"/>
        <w:rPr>
          <w:sz w:val="22"/>
          <w:szCs w:val="22"/>
          <w:lang w:val="en-US"/>
        </w:rPr>
      </w:pPr>
      <w:r w:rsidRPr="00D0746E">
        <w:rPr>
          <w:sz w:val="22"/>
          <w:szCs w:val="22"/>
          <w:lang w:val="en-US"/>
        </w:rPr>
        <w:t>Jessica Russell</w:t>
      </w:r>
    </w:p>
    <w:p w14:paraId="2DDE58F9" w14:textId="77777777" w:rsidR="006A3E9C" w:rsidRDefault="00000000">
      <w:pPr>
        <w:pStyle w:val="Heading2"/>
        <w:spacing w:before="240"/>
        <w:rPr>
          <w:rFonts w:ascii="Arial" w:eastAsia="Arial" w:hAnsi="Arial" w:cs="Arial"/>
          <w:color w:val="000000"/>
          <w:sz w:val="22"/>
          <w:szCs w:val="22"/>
          <w:u w:color="548DD4"/>
        </w:rPr>
      </w:pPr>
      <w:r>
        <w:rPr>
          <w:rFonts w:ascii="Arial" w:hAnsi="Arial"/>
          <w:color w:val="000000"/>
          <w:sz w:val="22"/>
          <w:szCs w:val="22"/>
          <w:u w:color="548DD4"/>
        </w:rPr>
        <w:t>VP Public Relations</w:t>
      </w:r>
    </w:p>
    <w:p w14:paraId="46081D6D" w14:textId="77777777" w:rsidR="006A3E9C" w:rsidRDefault="00000000">
      <w:pPr>
        <w:pStyle w:val="BodyA"/>
        <w:rPr>
          <w:lang w:val="en-US"/>
        </w:rPr>
      </w:pPr>
      <w:r>
        <w:rPr>
          <w:lang w:val="en-US"/>
        </w:rPr>
        <w:t>Cory Martin</w:t>
      </w:r>
    </w:p>
    <w:p w14:paraId="405DB7B0" w14:textId="77777777" w:rsidR="006A3E9C" w:rsidRDefault="00000000">
      <w:pPr>
        <w:pStyle w:val="Heading3"/>
        <w:spacing w:before="240"/>
        <w:rPr>
          <w:rFonts w:ascii="Arial" w:eastAsia="Arial" w:hAnsi="Arial" w:cs="Arial"/>
          <w:color w:val="000000"/>
          <w:sz w:val="22"/>
          <w:szCs w:val="22"/>
          <w:u w:color="548DD4"/>
        </w:rPr>
      </w:pPr>
      <w:r>
        <w:rPr>
          <w:rFonts w:ascii="Arial" w:hAnsi="Arial"/>
          <w:color w:val="000000"/>
          <w:sz w:val="22"/>
          <w:szCs w:val="22"/>
          <w:u w:color="548DD4"/>
        </w:rPr>
        <w:t xml:space="preserve">Secretary </w:t>
      </w:r>
    </w:p>
    <w:p w14:paraId="665CB3A7" w14:textId="77777777" w:rsidR="006A3E9C" w:rsidRDefault="00000000">
      <w:pPr>
        <w:pStyle w:val="BodyA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Stephanie Ramsey</w:t>
      </w:r>
    </w:p>
    <w:p w14:paraId="0D64E9E8" w14:textId="77777777" w:rsidR="006A3E9C" w:rsidRDefault="00000000">
      <w:pPr>
        <w:pStyle w:val="Heading3"/>
        <w:spacing w:before="240"/>
        <w:rPr>
          <w:rFonts w:ascii="Arial" w:eastAsia="Arial" w:hAnsi="Arial" w:cs="Arial"/>
          <w:color w:val="000000"/>
          <w:sz w:val="22"/>
          <w:szCs w:val="22"/>
          <w:u w:color="548DD4"/>
        </w:rPr>
      </w:pPr>
      <w:r>
        <w:rPr>
          <w:rFonts w:ascii="Arial" w:hAnsi="Arial"/>
          <w:color w:val="000000"/>
          <w:sz w:val="22"/>
          <w:szCs w:val="22"/>
          <w:u w:color="548DD4"/>
        </w:rPr>
        <w:t>Treasurer</w:t>
      </w:r>
    </w:p>
    <w:p w14:paraId="736E33C2" w14:textId="77777777" w:rsidR="006A3E9C" w:rsidRDefault="00000000">
      <w:pPr>
        <w:pStyle w:val="BodyA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Stephanie Ramsey</w:t>
      </w:r>
    </w:p>
    <w:p w14:paraId="65C48872" w14:textId="77777777" w:rsidR="006A3E9C" w:rsidRDefault="00000000">
      <w:pPr>
        <w:pStyle w:val="Heading3"/>
        <w:spacing w:before="240"/>
        <w:rPr>
          <w:rFonts w:ascii="Arial" w:eastAsia="Arial" w:hAnsi="Arial" w:cs="Arial"/>
          <w:color w:val="000000"/>
          <w:sz w:val="22"/>
          <w:szCs w:val="22"/>
          <w:u w:color="548DD4"/>
        </w:rPr>
      </w:pPr>
      <w:r w:rsidRPr="00D0746E">
        <w:rPr>
          <w:rFonts w:ascii="Arial" w:hAnsi="Arial"/>
          <w:color w:val="000000"/>
          <w:sz w:val="22"/>
          <w:szCs w:val="22"/>
          <w:u w:color="548DD4"/>
        </w:rPr>
        <w:t>Sergent-At-Arms</w:t>
      </w:r>
    </w:p>
    <w:p w14:paraId="3FB357B4" w14:textId="77777777" w:rsidR="006A3E9C" w:rsidRPr="00D0746E" w:rsidRDefault="00000000">
      <w:pPr>
        <w:pStyle w:val="BodyA"/>
        <w:rPr>
          <w:sz w:val="22"/>
          <w:szCs w:val="22"/>
          <w:lang w:val="en-US"/>
        </w:rPr>
      </w:pPr>
      <w:r w:rsidRPr="00D0746E">
        <w:rPr>
          <w:sz w:val="22"/>
          <w:szCs w:val="22"/>
          <w:lang w:val="en-US"/>
        </w:rPr>
        <w:t>Barney James</w:t>
      </w:r>
    </w:p>
    <w:p w14:paraId="5E386982" w14:textId="77777777" w:rsidR="006A3E9C" w:rsidRPr="00D0746E" w:rsidRDefault="006A3E9C">
      <w:pPr>
        <w:pStyle w:val="BodyA"/>
        <w:spacing w:before="40"/>
        <w:rPr>
          <w:sz w:val="22"/>
          <w:szCs w:val="22"/>
          <w:lang w:val="en-US"/>
        </w:rPr>
      </w:pPr>
    </w:p>
    <w:p w14:paraId="35348741" w14:textId="77777777" w:rsidR="006A3E9C" w:rsidRDefault="00000000">
      <w:pPr>
        <w:pStyle w:val="Heading3"/>
        <w:spacing w:before="240"/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</w:rPr>
        <w:t>Meeting Day &amp; Time</w:t>
      </w:r>
    </w:p>
    <w:p w14:paraId="3B359916" w14:textId="77777777" w:rsidR="006A3E9C" w:rsidRDefault="00000000">
      <w:pPr>
        <w:pStyle w:val="BodyA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We meet every Friday</w:t>
      </w:r>
    </w:p>
    <w:p w14:paraId="123EBDFB" w14:textId="77777777" w:rsidR="006A3E9C" w:rsidRDefault="00000000">
      <w:pPr>
        <w:pStyle w:val="BodyA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from 12:00 to 1:00pm</w:t>
      </w:r>
    </w:p>
    <w:p w14:paraId="0C0B099F" w14:textId="77777777" w:rsidR="006A3E9C" w:rsidRDefault="00000000">
      <w:pPr>
        <w:pStyle w:val="Heading3"/>
        <w:spacing w:before="240"/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</w:rPr>
        <w:t>Location</w:t>
      </w:r>
    </w:p>
    <w:p w14:paraId="1E7CDE86" w14:textId="77777777" w:rsidR="006A3E9C" w:rsidRDefault="00000000">
      <w:pPr>
        <w:pStyle w:val="BodyA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Southern Nazarene University (</w:t>
      </w:r>
      <w:proofErr w:type="spellStart"/>
      <w:r>
        <w:rPr>
          <w:sz w:val="22"/>
          <w:szCs w:val="22"/>
          <w:lang w:val="en-US"/>
        </w:rPr>
        <w:t>PostRock</w:t>
      </w:r>
      <w:proofErr w:type="spellEnd"/>
      <w:r>
        <w:rPr>
          <w:sz w:val="22"/>
          <w:szCs w:val="22"/>
          <w:lang w:val="en-US"/>
        </w:rPr>
        <w:t xml:space="preserve"> Plaza)</w:t>
      </w:r>
    </w:p>
    <w:p w14:paraId="37717247" w14:textId="77777777" w:rsidR="006A3E9C" w:rsidRPr="00D0746E" w:rsidRDefault="00000000">
      <w:pPr>
        <w:pStyle w:val="BodyA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8210 E. Regal Court</w:t>
      </w:r>
      <w:r w:rsidRPr="00D0746E">
        <w:rPr>
          <w:rFonts w:ascii="Arial Unicode MS" w:hAnsi="Arial Unicode MS"/>
          <w:sz w:val="22"/>
          <w:szCs w:val="22"/>
          <w:lang w:val="en-US"/>
        </w:rPr>
        <w:t xml:space="preserve"> </w:t>
      </w:r>
      <w:r w:rsidRPr="00D0746E">
        <w:rPr>
          <w:sz w:val="22"/>
          <w:szCs w:val="22"/>
          <w:lang w:val="en-US"/>
        </w:rPr>
        <w:t xml:space="preserve">Tulsa, </w:t>
      </w:r>
      <w:r w:rsidRPr="00D0746E">
        <w:rPr>
          <w:rFonts w:ascii="Arial Unicode MS" w:hAnsi="Arial Unicode MS"/>
          <w:sz w:val="22"/>
          <w:szCs w:val="22"/>
          <w:lang w:val="en-US"/>
        </w:rPr>
        <w:br/>
      </w:r>
    </w:p>
    <w:p w14:paraId="1639DF18" w14:textId="77777777" w:rsidR="006A3E9C" w:rsidRDefault="00000000">
      <w:pPr>
        <w:pStyle w:val="BodyA"/>
        <w:rPr>
          <w:sz w:val="22"/>
          <w:szCs w:val="22"/>
          <w:u w:color="808080"/>
          <w:lang w:val="en-US"/>
        </w:rPr>
      </w:pPr>
      <w:r>
        <w:rPr>
          <w:sz w:val="22"/>
          <w:szCs w:val="22"/>
          <w:u w:color="808080"/>
          <w:lang w:val="en-US"/>
        </w:rPr>
        <w:t>Leadership Masters Club</w:t>
      </w:r>
    </w:p>
    <w:p w14:paraId="45305244" w14:textId="77777777" w:rsidR="006A3E9C" w:rsidRDefault="00000000">
      <w:pPr>
        <w:pStyle w:val="BodyA"/>
        <w:rPr>
          <w:b/>
          <w:bCs/>
          <w:sz w:val="16"/>
          <w:szCs w:val="16"/>
          <w:u w:color="548DD4"/>
          <w:lang w:val="en-US"/>
        </w:rPr>
      </w:pPr>
      <w:r>
        <w:rPr>
          <w:b/>
          <w:bCs/>
          <w:sz w:val="16"/>
          <w:szCs w:val="16"/>
          <w:u w:color="548DD4"/>
          <w:lang w:val="en-US"/>
        </w:rPr>
        <w:t>http://787620.toastmastersclubs.org</w:t>
      </w:r>
    </w:p>
    <w:p w14:paraId="69D0DD88" w14:textId="77777777" w:rsidR="006A3E9C" w:rsidRPr="00D0746E" w:rsidRDefault="00000000">
      <w:pPr>
        <w:pStyle w:val="BodyA"/>
        <w:spacing w:before="40"/>
        <w:rPr>
          <w:b/>
          <w:bCs/>
          <w:sz w:val="20"/>
          <w:szCs w:val="20"/>
          <w:u w:color="548DD4"/>
          <w:lang w:val="en-US"/>
        </w:rPr>
      </w:pPr>
      <w:r w:rsidRPr="00D0746E">
        <w:rPr>
          <w:b/>
          <w:bCs/>
          <w:sz w:val="20"/>
          <w:szCs w:val="20"/>
          <w:u w:color="548DD4"/>
          <w:lang w:val="en-US"/>
        </w:rPr>
        <w:t>www.leadershipmasters.org</w:t>
      </w:r>
    </w:p>
    <w:p w14:paraId="0CCF9AA7" w14:textId="77777777" w:rsidR="006A3E9C" w:rsidRPr="00D0746E" w:rsidRDefault="006A3E9C">
      <w:pPr>
        <w:pStyle w:val="BodyA"/>
        <w:spacing w:before="40"/>
        <w:rPr>
          <w:sz w:val="22"/>
          <w:szCs w:val="22"/>
          <w:u w:color="548DD4"/>
          <w:lang w:val="en-US"/>
        </w:rPr>
      </w:pPr>
    </w:p>
    <w:p w14:paraId="136CAFE5" w14:textId="77777777" w:rsidR="006A3E9C" w:rsidRDefault="00000000">
      <w:pPr>
        <w:pStyle w:val="BodyA"/>
        <w:rPr>
          <w:sz w:val="22"/>
          <w:szCs w:val="22"/>
          <w:u w:color="808080"/>
          <w:lang w:val="en-US"/>
        </w:rPr>
      </w:pPr>
      <w:r>
        <w:rPr>
          <w:sz w:val="22"/>
          <w:szCs w:val="22"/>
          <w:u w:color="808080"/>
          <w:lang w:val="en-US"/>
        </w:rPr>
        <w:t>Toastmasters International</w:t>
      </w:r>
    </w:p>
    <w:p w14:paraId="4BA492A6" w14:textId="77777777" w:rsidR="006A3E9C" w:rsidRPr="00D0746E" w:rsidRDefault="00000000">
      <w:pPr>
        <w:pStyle w:val="BodyA"/>
        <w:rPr>
          <w:b/>
          <w:bCs/>
          <w:sz w:val="22"/>
          <w:szCs w:val="22"/>
          <w:lang w:val="en-US"/>
        </w:rPr>
      </w:pPr>
      <w:hyperlink r:id="rId6" w:history="1">
        <w:r w:rsidRPr="00D0746E">
          <w:rPr>
            <w:rStyle w:val="Hyperlink0"/>
            <w:lang w:val="en-US"/>
          </w:rPr>
          <w:t>www.toastmasters.org</w:t>
        </w:r>
      </w:hyperlink>
    </w:p>
    <w:p w14:paraId="039AB576" w14:textId="77777777" w:rsidR="006A3E9C" w:rsidRPr="00D0746E" w:rsidRDefault="006A3E9C">
      <w:pPr>
        <w:pStyle w:val="BodyA"/>
        <w:rPr>
          <w:sz w:val="18"/>
          <w:szCs w:val="18"/>
          <w:lang w:val="en-US"/>
        </w:rPr>
      </w:pPr>
    </w:p>
    <w:p w14:paraId="61302A76" w14:textId="77777777" w:rsidR="006A3E9C" w:rsidRPr="00D0746E" w:rsidRDefault="00000000">
      <w:pPr>
        <w:pStyle w:val="BodyA"/>
        <w:rPr>
          <w:b/>
          <w:bCs/>
          <w:sz w:val="36"/>
          <w:szCs w:val="36"/>
          <w:lang w:val="en-US"/>
        </w:rPr>
      </w:pPr>
      <w:r w:rsidRPr="00D0746E">
        <w:rPr>
          <w:sz w:val="18"/>
          <w:szCs w:val="18"/>
          <w:lang w:val="en-US"/>
        </w:rPr>
        <w:t xml:space="preserve">We provide a supportive and positive learning experience in which members are empowered to develop communication and leadership skills, resulting in greater </w:t>
      </w:r>
      <w:r w:rsidRPr="00D0746E">
        <w:rPr>
          <w:rFonts w:ascii="Arial Unicode MS" w:hAnsi="Arial Unicode MS"/>
          <w:sz w:val="18"/>
          <w:szCs w:val="18"/>
          <w:lang w:val="en-US"/>
        </w:rPr>
        <w:br/>
      </w:r>
      <w:r w:rsidRPr="00D0746E">
        <w:rPr>
          <w:sz w:val="18"/>
          <w:szCs w:val="18"/>
          <w:lang w:val="en-US"/>
        </w:rPr>
        <w:t>self-confidence and personal growth.</w:t>
      </w:r>
      <w:r w:rsidRPr="00D0746E">
        <w:rPr>
          <w:rFonts w:ascii="Arial Unicode MS" w:hAnsi="Arial Unicode MS"/>
          <w:sz w:val="18"/>
          <w:szCs w:val="18"/>
          <w:lang w:val="en-US"/>
        </w:rPr>
        <w:br/>
      </w:r>
    </w:p>
    <w:p w14:paraId="0FD9CC5C" w14:textId="77777777" w:rsidR="006A3E9C" w:rsidRPr="00D0746E" w:rsidRDefault="00000000">
      <w:pPr>
        <w:pStyle w:val="BodyA"/>
        <w:jc w:val="center"/>
        <w:rPr>
          <w:b/>
          <w:bCs/>
          <w:sz w:val="36"/>
          <w:szCs w:val="36"/>
          <w:lang w:val="en-US"/>
        </w:rPr>
      </w:pPr>
      <w:r w:rsidRPr="00D0746E">
        <w:rPr>
          <w:b/>
          <w:bCs/>
          <w:sz w:val="36"/>
          <w:szCs w:val="36"/>
          <w:lang w:val="en-US"/>
        </w:rPr>
        <w:t>Leadership Masters Toastmasters</w:t>
      </w:r>
    </w:p>
    <w:p w14:paraId="31819095" w14:textId="77777777" w:rsidR="006A3E9C" w:rsidRDefault="00000000">
      <w:pPr>
        <w:pStyle w:val="Heading"/>
        <w:spacing w:before="0"/>
        <w:jc w:val="center"/>
        <w:rPr>
          <w:rFonts w:ascii="Helvetica Neue" w:eastAsia="Helvetica Neue" w:hAnsi="Helvetica Neue" w:cs="Helvetica Neue"/>
          <w:color w:val="FF0000"/>
          <w:u w:color="FF0000"/>
        </w:rPr>
      </w:pPr>
      <w:r>
        <w:rPr>
          <w:rFonts w:ascii="Helvetica Neue" w:hAnsi="Helvetica Neue"/>
          <w:color w:val="FF0000"/>
          <w:u w:color="FF0000"/>
        </w:rPr>
        <w:t xml:space="preserve"> </w:t>
      </w:r>
      <w:r>
        <w:rPr>
          <w:rFonts w:ascii="Trebuchet MS" w:hAnsi="Trebuchet MS"/>
          <w:color w:val="FF0000"/>
          <w:u w:color="FF0000"/>
        </w:rPr>
        <w:t>“</w:t>
      </w:r>
      <w:r>
        <w:rPr>
          <w:rFonts w:ascii="Helvetica Neue" w:hAnsi="Helvetica Neue"/>
          <w:color w:val="FF0000"/>
          <w:u w:color="FF0000"/>
        </w:rPr>
        <w:t>________________</w:t>
      </w:r>
      <w:r>
        <w:rPr>
          <w:rFonts w:ascii="Trebuchet MS" w:hAnsi="Trebuchet MS"/>
          <w:color w:val="FF0000"/>
          <w:u w:color="FF0000"/>
        </w:rPr>
        <w:t>”</w:t>
      </w:r>
    </w:p>
    <w:p w14:paraId="52946F95" w14:textId="74DDD897" w:rsidR="006A3E9C" w:rsidRDefault="00D0746E">
      <w:pPr>
        <w:pStyle w:val="Heading"/>
        <w:spacing w:before="0"/>
        <w:jc w:val="center"/>
        <w:rPr>
          <w:rFonts w:ascii="Helvetica Neue" w:eastAsia="Helvetica Neue" w:hAnsi="Helvetica Neue" w:cs="Helvetica Neue"/>
          <w:color w:val="4F6228"/>
          <w:u w:color="4F6228"/>
          <w:vertAlign w:val="superscript"/>
        </w:rPr>
      </w:pPr>
      <w:r>
        <w:rPr>
          <w:rFonts w:ascii="Helvetica Neue" w:hAnsi="Helvetica Neue"/>
        </w:rPr>
        <w:t>Date</w:t>
      </w:r>
    </w:p>
    <w:p w14:paraId="23897D99" w14:textId="77777777" w:rsidR="006A3E9C" w:rsidRPr="00D0746E" w:rsidRDefault="006A3E9C">
      <w:pPr>
        <w:pStyle w:val="BodyA"/>
        <w:rPr>
          <w:b/>
          <w:bCs/>
          <w:lang w:val="en-US"/>
        </w:rPr>
      </w:pPr>
    </w:p>
    <w:p w14:paraId="6CA42195" w14:textId="77777777" w:rsidR="006A3E9C" w:rsidRPr="00D0746E" w:rsidRDefault="006A3E9C">
      <w:pPr>
        <w:pStyle w:val="BodyA"/>
        <w:rPr>
          <w:sz w:val="16"/>
          <w:szCs w:val="16"/>
          <w:lang w:val="en-US"/>
        </w:rPr>
      </w:pPr>
    </w:p>
    <w:p w14:paraId="6FA94A83" w14:textId="760DA2B2" w:rsidR="006A3E9C" w:rsidRPr="00D0746E" w:rsidRDefault="00000000">
      <w:pPr>
        <w:pStyle w:val="BodyA"/>
        <w:tabs>
          <w:tab w:val="left" w:pos="720"/>
          <w:tab w:val="left" w:pos="6030"/>
          <w:tab w:val="left" w:pos="6120"/>
        </w:tabs>
        <w:rPr>
          <w:lang w:val="en-US"/>
        </w:rPr>
      </w:pPr>
      <w:r w:rsidRPr="00D0746E">
        <w:rPr>
          <w:lang w:val="en-US"/>
        </w:rPr>
        <w:t>12:00</w:t>
      </w:r>
      <w:r w:rsidRPr="00D0746E">
        <w:rPr>
          <w:lang w:val="en-US"/>
        </w:rPr>
        <w:tab/>
        <w:t>Presiding Officer                                                 Sharlene K</w:t>
      </w:r>
      <w:r w:rsidR="00D0746E">
        <w:rPr>
          <w:lang w:val="en-US"/>
        </w:rPr>
        <w:t>. Allen</w:t>
      </w:r>
    </w:p>
    <w:p w14:paraId="4C9C6752" w14:textId="77777777" w:rsidR="006A3E9C" w:rsidRPr="00D0746E" w:rsidRDefault="00000000">
      <w:pPr>
        <w:pStyle w:val="BodyA"/>
        <w:tabs>
          <w:tab w:val="left" w:pos="720"/>
          <w:tab w:val="left" w:pos="6030"/>
        </w:tabs>
        <w:rPr>
          <w:lang w:val="en-US"/>
        </w:rPr>
      </w:pPr>
      <w:r w:rsidRPr="00D0746E">
        <w:rPr>
          <w:lang w:val="en-US"/>
        </w:rPr>
        <w:tab/>
        <w:t xml:space="preserve">Open Meeting </w:t>
      </w:r>
    </w:p>
    <w:p w14:paraId="273485A3" w14:textId="77777777" w:rsidR="006A3E9C" w:rsidRPr="00D0746E" w:rsidRDefault="00000000">
      <w:pPr>
        <w:pStyle w:val="BodyA"/>
        <w:tabs>
          <w:tab w:val="left" w:pos="720"/>
          <w:tab w:val="left" w:pos="6030"/>
        </w:tabs>
        <w:rPr>
          <w:lang w:val="en-US"/>
        </w:rPr>
      </w:pPr>
      <w:r w:rsidRPr="00D0746E">
        <w:rPr>
          <w:lang w:val="en-US"/>
        </w:rPr>
        <w:tab/>
        <w:t xml:space="preserve">Pledge                                                                    </w:t>
      </w:r>
      <w:r w:rsidRPr="00D0746E">
        <w:rPr>
          <w:lang w:val="en-US"/>
        </w:rPr>
        <w:tab/>
        <w:t xml:space="preserve"> </w:t>
      </w:r>
    </w:p>
    <w:p w14:paraId="24F797AE" w14:textId="77777777" w:rsidR="006A3E9C" w:rsidRPr="00D0746E" w:rsidRDefault="00000000">
      <w:pPr>
        <w:pStyle w:val="BodyA"/>
        <w:tabs>
          <w:tab w:val="left" w:pos="720"/>
          <w:tab w:val="left" w:pos="6030"/>
        </w:tabs>
        <w:rPr>
          <w:lang w:val="en-US"/>
        </w:rPr>
      </w:pPr>
      <w:r w:rsidRPr="00D0746E">
        <w:rPr>
          <w:lang w:val="en-US"/>
        </w:rPr>
        <w:tab/>
        <w:t>Introduction of Guests</w:t>
      </w:r>
    </w:p>
    <w:p w14:paraId="4982C367" w14:textId="77777777" w:rsidR="006A3E9C" w:rsidRPr="00D0746E" w:rsidRDefault="006A3E9C">
      <w:pPr>
        <w:pStyle w:val="BodyA"/>
        <w:tabs>
          <w:tab w:val="left" w:pos="720"/>
          <w:tab w:val="left" w:pos="6030"/>
        </w:tabs>
        <w:spacing w:before="40"/>
        <w:rPr>
          <w:lang w:val="en-US"/>
        </w:rPr>
      </w:pPr>
    </w:p>
    <w:p w14:paraId="388F346A" w14:textId="77777777" w:rsidR="006A3E9C" w:rsidRPr="00D0746E" w:rsidRDefault="00000000">
      <w:pPr>
        <w:pStyle w:val="BodyA"/>
        <w:tabs>
          <w:tab w:val="left" w:pos="720"/>
          <w:tab w:val="left" w:pos="6030"/>
          <w:tab w:val="left" w:pos="6120"/>
        </w:tabs>
        <w:rPr>
          <w:lang w:val="en-US"/>
        </w:rPr>
      </w:pPr>
      <w:r w:rsidRPr="00D0746E">
        <w:rPr>
          <w:lang w:val="en-US"/>
        </w:rPr>
        <w:t>12:04</w:t>
      </w:r>
      <w:r w:rsidRPr="00D0746E">
        <w:rPr>
          <w:lang w:val="en-US"/>
        </w:rPr>
        <w:tab/>
        <w:t xml:space="preserve">Toastmaster                                                        </w:t>
      </w:r>
    </w:p>
    <w:p w14:paraId="68DA92DC" w14:textId="77777777" w:rsidR="006A3E9C" w:rsidRPr="00D0746E" w:rsidRDefault="006A3E9C">
      <w:pPr>
        <w:pStyle w:val="BodyA"/>
        <w:tabs>
          <w:tab w:val="left" w:pos="720"/>
          <w:tab w:val="left" w:pos="6030"/>
          <w:tab w:val="left" w:pos="6120"/>
        </w:tabs>
        <w:rPr>
          <w:lang w:val="en-US"/>
        </w:rPr>
      </w:pPr>
    </w:p>
    <w:p w14:paraId="2440DF49" w14:textId="77777777" w:rsidR="006A3E9C" w:rsidRPr="00D0746E" w:rsidRDefault="00000000">
      <w:pPr>
        <w:pStyle w:val="BodyA"/>
        <w:rPr>
          <w:lang w:val="en-US"/>
        </w:rPr>
      </w:pPr>
      <w:r w:rsidRPr="00D0746E">
        <w:rPr>
          <w:lang w:val="en-US"/>
        </w:rPr>
        <w:tab/>
        <w:t>General Evaluator</w:t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</w:p>
    <w:p w14:paraId="67C2B36E" w14:textId="77777777" w:rsidR="006A3E9C" w:rsidRPr="00D0746E" w:rsidRDefault="006A3E9C">
      <w:pPr>
        <w:pStyle w:val="BodyA"/>
        <w:rPr>
          <w:lang w:val="en-US"/>
        </w:rPr>
      </w:pPr>
    </w:p>
    <w:p w14:paraId="336A80D7" w14:textId="77777777" w:rsidR="006A3E9C" w:rsidRPr="00D0746E" w:rsidRDefault="00000000">
      <w:pPr>
        <w:pStyle w:val="BodyA"/>
        <w:rPr>
          <w:lang w:val="en-US"/>
        </w:rPr>
      </w:pPr>
      <w:r w:rsidRPr="00D0746E">
        <w:rPr>
          <w:lang w:val="en-US"/>
        </w:rPr>
        <w:tab/>
        <w:t>Grammarian</w:t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  <w:t xml:space="preserve">         </w:t>
      </w:r>
      <w:r w:rsidRPr="00D0746E">
        <w:rPr>
          <w:lang w:val="en-US"/>
        </w:rPr>
        <w:tab/>
      </w:r>
      <w:r w:rsidRPr="00D0746E">
        <w:rPr>
          <w:lang w:val="en-US"/>
        </w:rPr>
        <w:tab/>
      </w:r>
    </w:p>
    <w:p w14:paraId="17DD97F1" w14:textId="77777777" w:rsidR="006A3E9C" w:rsidRPr="00D0746E" w:rsidRDefault="006A3E9C">
      <w:pPr>
        <w:pStyle w:val="BodyA"/>
        <w:rPr>
          <w:lang w:val="en-US"/>
        </w:rPr>
      </w:pPr>
    </w:p>
    <w:p w14:paraId="2B1AB83E" w14:textId="77777777" w:rsidR="006A3E9C" w:rsidRPr="00D0746E" w:rsidRDefault="00000000">
      <w:pPr>
        <w:pStyle w:val="BodyA"/>
        <w:ind w:firstLine="720"/>
        <w:rPr>
          <w:lang w:val="en-US"/>
        </w:rPr>
      </w:pPr>
      <w:r w:rsidRPr="00D0746E">
        <w:rPr>
          <w:lang w:val="en-US"/>
        </w:rPr>
        <w:t>Timekeeper</w:t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  <w:t xml:space="preserve"> </w:t>
      </w:r>
      <w:r w:rsidRPr="00D0746E">
        <w:rPr>
          <w:lang w:val="en-US"/>
        </w:rPr>
        <w:tab/>
      </w:r>
    </w:p>
    <w:p w14:paraId="3B1AE523" w14:textId="77777777" w:rsidR="006A3E9C" w:rsidRPr="00D0746E" w:rsidRDefault="006A3E9C">
      <w:pPr>
        <w:pStyle w:val="BodyA"/>
        <w:ind w:firstLine="720"/>
        <w:rPr>
          <w:lang w:val="en-US"/>
        </w:rPr>
      </w:pPr>
    </w:p>
    <w:p w14:paraId="11D5358D" w14:textId="77777777" w:rsidR="006A3E9C" w:rsidRPr="00D0746E" w:rsidRDefault="00000000">
      <w:pPr>
        <w:pStyle w:val="BodyA"/>
        <w:rPr>
          <w:lang w:val="en-US"/>
        </w:rPr>
      </w:pPr>
      <w:r w:rsidRPr="00D0746E">
        <w:rPr>
          <w:lang w:val="en-US"/>
        </w:rPr>
        <w:t>12:10</w:t>
      </w:r>
      <w:r w:rsidRPr="00D0746E">
        <w:rPr>
          <w:lang w:val="en-US"/>
        </w:rPr>
        <w:tab/>
        <w:t>Speaker</w:t>
      </w:r>
      <w:r>
        <w:rPr>
          <w:lang w:val="en-US"/>
        </w:rPr>
        <w:t xml:space="preserve"> 1</w:t>
      </w:r>
      <w:r w:rsidRPr="00D0746E">
        <w:rPr>
          <w:lang w:val="en-US"/>
        </w:rPr>
        <w:t xml:space="preserve"> </w:t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</w:p>
    <w:p w14:paraId="3B7420CA" w14:textId="77777777" w:rsidR="006A3E9C" w:rsidRPr="00D0746E" w:rsidRDefault="00000000">
      <w:pPr>
        <w:pStyle w:val="BodyA"/>
        <w:rPr>
          <w:lang w:val="en-US"/>
        </w:rPr>
      </w:pPr>
      <w:proofErr w:type="gramStart"/>
      <w:r>
        <w:rPr>
          <w:lang w:val="en-US"/>
        </w:rPr>
        <w:t>12:17  Speaker</w:t>
      </w:r>
      <w:proofErr w:type="gramEnd"/>
      <w:r>
        <w:rPr>
          <w:lang w:val="en-US"/>
        </w:rPr>
        <w:t xml:space="preserve"> 2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11AB28E" w14:textId="77777777" w:rsidR="006A3E9C" w:rsidRPr="00D0746E" w:rsidRDefault="006A3E9C">
      <w:pPr>
        <w:pStyle w:val="BodyA"/>
        <w:rPr>
          <w:lang w:val="en-US"/>
        </w:rPr>
      </w:pPr>
    </w:p>
    <w:p w14:paraId="2840F53D" w14:textId="77777777" w:rsidR="006A3E9C" w:rsidRPr="00D0746E" w:rsidRDefault="00000000">
      <w:pPr>
        <w:pStyle w:val="BodyA"/>
        <w:rPr>
          <w:lang w:val="en-US"/>
        </w:rPr>
      </w:pPr>
      <w:r w:rsidRPr="00D0746E">
        <w:rPr>
          <w:lang w:val="en-US"/>
        </w:rPr>
        <w:t>12:</w:t>
      </w:r>
      <w:r>
        <w:rPr>
          <w:lang w:val="en-US"/>
        </w:rPr>
        <w:t>24</w:t>
      </w:r>
      <w:r w:rsidRPr="00D0746E">
        <w:rPr>
          <w:lang w:val="en-US"/>
        </w:rPr>
        <w:tab/>
        <w:t xml:space="preserve">Table Topics                                                       </w:t>
      </w:r>
      <w:r>
        <w:rPr>
          <w:lang w:val="en-US"/>
        </w:rPr>
        <w:t xml:space="preserve"> </w:t>
      </w:r>
    </w:p>
    <w:p w14:paraId="5F0CDE2E" w14:textId="77777777" w:rsidR="006A3E9C" w:rsidRPr="00D0746E" w:rsidRDefault="006A3E9C">
      <w:pPr>
        <w:pStyle w:val="BodyA"/>
        <w:tabs>
          <w:tab w:val="left" w:pos="720"/>
          <w:tab w:val="left" w:pos="6030"/>
        </w:tabs>
        <w:ind w:left="720" w:hanging="720"/>
        <w:rPr>
          <w:lang w:val="en-US"/>
        </w:rPr>
      </w:pPr>
    </w:p>
    <w:p w14:paraId="0BB46D52" w14:textId="77777777" w:rsidR="006A3E9C" w:rsidRPr="00D0746E" w:rsidRDefault="00000000">
      <w:pPr>
        <w:pStyle w:val="BodyA"/>
        <w:rPr>
          <w:lang w:val="en-US"/>
        </w:rPr>
      </w:pPr>
      <w:proofErr w:type="gramStart"/>
      <w:r w:rsidRPr="00D0746E">
        <w:rPr>
          <w:lang w:val="en-US"/>
        </w:rPr>
        <w:t>12:35  General</w:t>
      </w:r>
      <w:proofErr w:type="gramEnd"/>
      <w:r w:rsidRPr="00D0746E">
        <w:rPr>
          <w:lang w:val="en-US"/>
        </w:rPr>
        <w:t xml:space="preserve"> Evaluator</w:t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</w:p>
    <w:p w14:paraId="23D297C4" w14:textId="77777777" w:rsidR="006A3E9C" w:rsidRPr="00D0746E" w:rsidRDefault="00000000">
      <w:pPr>
        <w:pStyle w:val="BodyA"/>
        <w:rPr>
          <w:lang w:val="en-US"/>
        </w:rPr>
      </w:pPr>
      <w:r w:rsidRPr="00D0746E">
        <w:rPr>
          <w:lang w:val="en-US"/>
        </w:rPr>
        <w:t xml:space="preserve">           </w:t>
      </w:r>
      <w:r w:rsidRPr="00D0746E">
        <w:rPr>
          <w:sz w:val="20"/>
          <w:szCs w:val="20"/>
          <w:lang w:val="en-US"/>
        </w:rPr>
        <w:t xml:space="preserve">Call on Evaluator, Grammarian, Timekeeper </w:t>
      </w:r>
    </w:p>
    <w:p w14:paraId="6114FDC9" w14:textId="77777777" w:rsidR="006A3E9C" w:rsidRPr="00D0746E" w:rsidRDefault="006A3E9C">
      <w:pPr>
        <w:pStyle w:val="BodyA"/>
        <w:rPr>
          <w:lang w:val="en-US"/>
        </w:rPr>
      </w:pPr>
    </w:p>
    <w:p w14:paraId="7D590213" w14:textId="77777777" w:rsidR="006A3E9C" w:rsidRPr="00D0746E" w:rsidRDefault="00000000">
      <w:pPr>
        <w:pStyle w:val="BodyA"/>
        <w:rPr>
          <w:lang w:val="en-US"/>
        </w:rPr>
      </w:pPr>
      <w:r w:rsidRPr="00D0746E">
        <w:rPr>
          <w:lang w:val="en-US"/>
        </w:rPr>
        <w:t>12:36</w:t>
      </w:r>
      <w:r w:rsidRPr="00D0746E">
        <w:rPr>
          <w:lang w:val="en-US"/>
        </w:rPr>
        <w:tab/>
      </w:r>
      <w:r w:rsidRPr="00D0746E">
        <w:rPr>
          <w:lang w:val="en-US"/>
        </w:rPr>
        <w:tab/>
        <w:t>Evaluation of Speech</w:t>
      </w:r>
      <w:r>
        <w:rPr>
          <w:lang w:val="en-US"/>
        </w:rPr>
        <w:t xml:space="preserve"> 1</w:t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</w:p>
    <w:p w14:paraId="5AB18EFB" w14:textId="77777777" w:rsidR="006A3E9C" w:rsidRPr="00D0746E" w:rsidRDefault="00000000">
      <w:pPr>
        <w:pStyle w:val="BodyA"/>
        <w:rPr>
          <w:lang w:val="en-US"/>
        </w:rPr>
      </w:pPr>
      <w:r>
        <w:rPr>
          <w:lang w:val="en-US"/>
        </w:rPr>
        <w:t>12:39</w:t>
      </w:r>
      <w:r>
        <w:rPr>
          <w:lang w:val="en-US"/>
        </w:rPr>
        <w:tab/>
      </w:r>
      <w:r>
        <w:rPr>
          <w:lang w:val="en-US"/>
        </w:rPr>
        <w:tab/>
      </w:r>
      <w:r w:rsidRPr="00D0746E">
        <w:rPr>
          <w:lang w:val="en-US"/>
        </w:rPr>
        <w:t>Evaluation of Speech</w:t>
      </w:r>
      <w:r>
        <w:rPr>
          <w:lang w:val="en-US"/>
        </w:rPr>
        <w:t xml:space="preserve"> 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8C72B97" w14:textId="77777777" w:rsidR="006A3E9C" w:rsidRPr="00D0746E" w:rsidRDefault="006A3E9C">
      <w:pPr>
        <w:pStyle w:val="BodyA"/>
        <w:rPr>
          <w:lang w:val="en-US"/>
        </w:rPr>
      </w:pPr>
    </w:p>
    <w:p w14:paraId="3BE03C16" w14:textId="77777777" w:rsidR="006A3E9C" w:rsidRPr="00D0746E" w:rsidRDefault="00000000">
      <w:pPr>
        <w:pStyle w:val="BodyA"/>
        <w:rPr>
          <w:lang w:val="en-US"/>
        </w:rPr>
      </w:pPr>
      <w:r w:rsidRPr="00D0746E">
        <w:rPr>
          <w:lang w:val="en-US"/>
        </w:rPr>
        <w:t>12:</w:t>
      </w:r>
      <w:r>
        <w:rPr>
          <w:lang w:val="en-US"/>
        </w:rPr>
        <w:t>42</w:t>
      </w:r>
      <w:r w:rsidRPr="00D0746E">
        <w:rPr>
          <w:lang w:val="en-US"/>
        </w:rPr>
        <w:tab/>
      </w:r>
      <w:r w:rsidRPr="00D0746E">
        <w:rPr>
          <w:lang w:val="en-US"/>
        </w:rPr>
        <w:tab/>
        <w:t>Grammarian’s Report</w:t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</w:p>
    <w:p w14:paraId="246DF7FA" w14:textId="77777777" w:rsidR="006A3E9C" w:rsidRPr="00D0746E" w:rsidRDefault="006A3E9C">
      <w:pPr>
        <w:pStyle w:val="BodyA"/>
        <w:rPr>
          <w:lang w:val="en-US"/>
        </w:rPr>
      </w:pPr>
    </w:p>
    <w:p w14:paraId="29CEFF73" w14:textId="77777777" w:rsidR="006A3E9C" w:rsidRPr="00D0746E" w:rsidRDefault="00000000">
      <w:pPr>
        <w:pStyle w:val="BodyA"/>
        <w:rPr>
          <w:lang w:val="en-US"/>
        </w:rPr>
      </w:pPr>
      <w:r w:rsidRPr="00D0746E">
        <w:rPr>
          <w:lang w:val="en-US"/>
        </w:rPr>
        <w:t>12:</w:t>
      </w:r>
      <w:r>
        <w:rPr>
          <w:lang w:val="en-US"/>
        </w:rPr>
        <w:t>47</w:t>
      </w:r>
      <w:r w:rsidRPr="00D0746E">
        <w:rPr>
          <w:lang w:val="en-US"/>
        </w:rPr>
        <w:tab/>
      </w:r>
      <w:r w:rsidRPr="00D0746E">
        <w:rPr>
          <w:lang w:val="en-US"/>
        </w:rPr>
        <w:tab/>
        <w:t>Timekeeper’s Report</w:t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</w:p>
    <w:p w14:paraId="052A9927" w14:textId="77777777" w:rsidR="006A3E9C" w:rsidRPr="00D0746E" w:rsidRDefault="006A3E9C">
      <w:pPr>
        <w:pStyle w:val="BodyA"/>
        <w:rPr>
          <w:lang w:val="en-US"/>
        </w:rPr>
      </w:pPr>
    </w:p>
    <w:p w14:paraId="4E420D63" w14:textId="77777777" w:rsidR="006A3E9C" w:rsidRPr="00D0746E" w:rsidRDefault="00000000">
      <w:pPr>
        <w:pStyle w:val="BodyA"/>
        <w:rPr>
          <w:lang w:val="en-US"/>
        </w:rPr>
      </w:pPr>
      <w:proofErr w:type="gramStart"/>
      <w:r w:rsidRPr="00D0746E">
        <w:rPr>
          <w:lang w:val="en-US"/>
        </w:rPr>
        <w:t>12:</w:t>
      </w:r>
      <w:r>
        <w:rPr>
          <w:lang w:val="en-US"/>
        </w:rPr>
        <w:t>49</w:t>
      </w:r>
      <w:r w:rsidRPr="00D0746E">
        <w:rPr>
          <w:lang w:val="en-US"/>
        </w:rPr>
        <w:t xml:space="preserve">  </w:t>
      </w:r>
      <w:r w:rsidRPr="00D0746E">
        <w:rPr>
          <w:lang w:val="en-US"/>
        </w:rPr>
        <w:tab/>
      </w:r>
      <w:proofErr w:type="gramEnd"/>
      <w:r w:rsidRPr="00D0746E">
        <w:rPr>
          <w:lang w:val="en-US"/>
        </w:rPr>
        <w:t xml:space="preserve">General Evaluator Report </w:t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</w:r>
    </w:p>
    <w:p w14:paraId="57086CD9" w14:textId="77777777" w:rsidR="006A3E9C" w:rsidRPr="00D0746E" w:rsidRDefault="006A3E9C">
      <w:pPr>
        <w:pStyle w:val="BodyA"/>
        <w:rPr>
          <w:lang w:val="en-US"/>
        </w:rPr>
      </w:pPr>
    </w:p>
    <w:p w14:paraId="7944B185" w14:textId="77777777" w:rsidR="006A3E9C" w:rsidRPr="00D0746E" w:rsidRDefault="00000000">
      <w:pPr>
        <w:pStyle w:val="BodyA"/>
        <w:rPr>
          <w:lang w:val="en-US"/>
        </w:rPr>
      </w:pPr>
      <w:r w:rsidRPr="00D0746E">
        <w:rPr>
          <w:lang w:val="en-US"/>
        </w:rPr>
        <w:t>12:50 Toastmaster</w:t>
      </w:r>
      <w:r w:rsidRPr="00D0746E">
        <w:rPr>
          <w:b/>
          <w:bCs/>
          <w:lang w:val="en-US"/>
        </w:rPr>
        <w:t>’</w:t>
      </w:r>
      <w:r w:rsidRPr="00D0746E">
        <w:rPr>
          <w:lang w:val="en-US"/>
        </w:rPr>
        <w:t>s Conclusion</w:t>
      </w:r>
      <w:r w:rsidRPr="00D0746E">
        <w:rPr>
          <w:lang w:val="en-US"/>
        </w:rPr>
        <w:tab/>
      </w:r>
      <w:r w:rsidRPr="00D0746E">
        <w:rPr>
          <w:lang w:val="en-US"/>
        </w:rPr>
        <w:tab/>
      </w:r>
      <w:r w:rsidRPr="00D0746E">
        <w:rPr>
          <w:lang w:val="en-US"/>
        </w:rPr>
        <w:tab/>
        <w:t xml:space="preserve">    </w:t>
      </w:r>
      <w:r w:rsidRPr="00D0746E">
        <w:rPr>
          <w:lang w:val="en-US"/>
        </w:rPr>
        <w:tab/>
      </w:r>
    </w:p>
    <w:p w14:paraId="5B5B42B6" w14:textId="77777777" w:rsidR="006A3E9C" w:rsidRPr="00D0746E" w:rsidRDefault="006A3E9C">
      <w:pPr>
        <w:pStyle w:val="BodyA"/>
        <w:rPr>
          <w:lang w:val="en-US"/>
        </w:rPr>
      </w:pPr>
    </w:p>
    <w:p w14:paraId="571B22A6" w14:textId="77777777" w:rsidR="006A3E9C" w:rsidRPr="00D0746E" w:rsidRDefault="00000000">
      <w:pPr>
        <w:pStyle w:val="BodyA"/>
        <w:tabs>
          <w:tab w:val="left" w:pos="720"/>
          <w:tab w:val="left" w:pos="6030"/>
        </w:tabs>
        <w:ind w:left="720" w:hanging="720"/>
        <w:rPr>
          <w:lang w:val="en-US"/>
        </w:rPr>
      </w:pPr>
      <w:r w:rsidRPr="00D0746E">
        <w:rPr>
          <w:lang w:val="en-US"/>
        </w:rPr>
        <w:t>12:55</w:t>
      </w:r>
      <w:r w:rsidRPr="00D0746E">
        <w:rPr>
          <w:lang w:val="en-US"/>
        </w:rPr>
        <w:tab/>
        <w:t>Next Week’s Agenda                                          Hugh Thompson</w:t>
      </w:r>
    </w:p>
    <w:p w14:paraId="470D0EAD" w14:textId="77777777" w:rsidR="006A3E9C" w:rsidRPr="00D0746E" w:rsidRDefault="006A3E9C">
      <w:pPr>
        <w:pStyle w:val="BodyA"/>
        <w:tabs>
          <w:tab w:val="left" w:pos="720"/>
          <w:tab w:val="left" w:pos="6030"/>
        </w:tabs>
        <w:ind w:left="720" w:hanging="720"/>
        <w:rPr>
          <w:lang w:val="en-US"/>
        </w:rPr>
      </w:pPr>
    </w:p>
    <w:p w14:paraId="5AF8CA8D" w14:textId="697FD975" w:rsidR="006A3E9C" w:rsidRPr="00D0746E" w:rsidRDefault="00000000">
      <w:pPr>
        <w:pStyle w:val="BodyA"/>
        <w:tabs>
          <w:tab w:val="left" w:pos="720"/>
          <w:tab w:val="left" w:pos="6030"/>
        </w:tabs>
        <w:ind w:left="720" w:hanging="720"/>
        <w:rPr>
          <w:lang w:val="en-US"/>
        </w:rPr>
      </w:pPr>
      <w:r w:rsidRPr="00D0746E">
        <w:rPr>
          <w:lang w:val="en-US"/>
        </w:rPr>
        <w:t>12:56</w:t>
      </w:r>
      <w:r w:rsidRPr="00D0746E">
        <w:rPr>
          <w:lang w:val="en-US"/>
        </w:rPr>
        <w:tab/>
        <w:t>Club Business/Closing Comments                     Sharlene K</w:t>
      </w:r>
      <w:r w:rsidR="00D0746E">
        <w:rPr>
          <w:lang w:val="en-US"/>
        </w:rPr>
        <w:t>. Allen</w:t>
      </w:r>
      <w:r w:rsidRPr="00D0746E">
        <w:rPr>
          <w:lang w:val="en-US"/>
        </w:rPr>
        <w:t xml:space="preserve"> </w:t>
      </w:r>
    </w:p>
    <w:sectPr w:rsidR="006A3E9C" w:rsidRPr="00D0746E">
      <w:headerReference w:type="default" r:id="rId7"/>
      <w:footerReference w:type="default" r:id="rId8"/>
      <w:pgSz w:w="12240" w:h="15840"/>
      <w:pgMar w:top="720" w:right="274" w:bottom="547" w:left="634" w:header="360" w:footer="720" w:gutter="0"/>
      <w:cols w:num="2" w:space="720" w:equalWidth="0">
        <w:col w:w="2876" w:space="288"/>
        <w:col w:w="81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CC92" w14:textId="77777777" w:rsidR="003B5525" w:rsidRDefault="003B5525">
      <w:r>
        <w:separator/>
      </w:r>
    </w:p>
  </w:endnote>
  <w:endnote w:type="continuationSeparator" w:id="0">
    <w:p w14:paraId="2A001DF9" w14:textId="77777777" w:rsidR="003B5525" w:rsidRDefault="003B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B680" w14:textId="77777777" w:rsidR="006A3E9C" w:rsidRDefault="006A3E9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5299" w14:textId="77777777" w:rsidR="003B5525" w:rsidRDefault="003B5525">
      <w:r>
        <w:separator/>
      </w:r>
    </w:p>
  </w:footnote>
  <w:footnote w:type="continuationSeparator" w:id="0">
    <w:p w14:paraId="1BCA3070" w14:textId="77777777" w:rsidR="003B5525" w:rsidRDefault="003B5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BB8A" w14:textId="77777777" w:rsidR="006A3E9C" w:rsidRDefault="00000000">
    <w:pPr>
      <w:pStyle w:val="Header"/>
      <w:tabs>
        <w:tab w:val="clear" w:pos="8640"/>
        <w:tab w:val="left" w:pos="360"/>
      </w:tabs>
    </w:pPr>
    <w:r>
      <w:rPr>
        <w:noProof/>
      </w:rPr>
      <w:drawing>
        <wp:inline distT="0" distB="0" distL="0" distR="0" wp14:anchorId="3C871426" wp14:editId="251CD5B7">
          <wp:extent cx="7189470" cy="1804417"/>
          <wp:effectExtent l="0" t="0" r="0" b="0"/>
          <wp:docPr id="1073741825" name="officeArt object" descr="stationary_headr_4Word.do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tationary_headr_4Word.doc.jpg" descr="stationary_headr_4Word.doc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9470" cy="18044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9C"/>
    <w:rsid w:val="003B5525"/>
    <w:rsid w:val="006A3E9C"/>
    <w:rsid w:val="00D0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E791"/>
  <w15:docId w15:val="{CF28B380-246E-4405-8C17-EF132EBC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A"/>
    <w:uiPriority w:val="9"/>
    <w:unhideWhenUsed/>
    <w:qFormat/>
    <w:pPr>
      <w:keepNext/>
      <w:keepLines/>
      <w:spacing w:before="200"/>
      <w:outlineLvl w:val="1"/>
    </w:pPr>
    <w:rPr>
      <w:rFonts w:ascii="Trebuchet MS" w:hAnsi="Trebuchet MS" w:cs="Arial Unicode MS"/>
      <w:b/>
      <w:bCs/>
      <w:color w:val="4F81BD"/>
      <w:sz w:val="26"/>
      <w:szCs w:val="26"/>
      <w:u w:color="4F81BD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next w:val="BodyA"/>
    <w:uiPriority w:val="9"/>
    <w:unhideWhenUsed/>
    <w:qFormat/>
    <w:pPr>
      <w:keepNext/>
      <w:keepLines/>
      <w:spacing w:before="200"/>
      <w:outlineLvl w:val="2"/>
    </w:pPr>
    <w:rPr>
      <w:rFonts w:ascii="Trebuchet MS" w:hAnsi="Trebuchet MS" w:cs="Arial Unicode MS"/>
      <w:b/>
      <w:bCs/>
      <w:color w:val="4F81BD"/>
      <w:sz w:val="24"/>
      <w:szCs w:val="24"/>
      <w:u w:color="4F81BD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Arial" w:hAnsi="Arial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outline w:val="0"/>
      <w:color w:val="000000"/>
      <w:sz w:val="22"/>
      <w:szCs w:val="22"/>
      <w:u w:val="none" w:color="000000"/>
    </w:rPr>
  </w:style>
  <w:style w:type="paragraph" w:customStyle="1" w:styleId="Heading">
    <w:name w:val="Heading"/>
    <w:next w:val="BodyA"/>
    <w:pPr>
      <w:keepNext/>
      <w:keepLines/>
      <w:spacing w:before="480"/>
      <w:outlineLvl w:val="0"/>
    </w:pPr>
    <w:rPr>
      <w:rFonts w:ascii="Calibri" w:hAnsi="Calibri" w:cs="Arial Unicode MS"/>
      <w:b/>
      <w:bCs/>
      <w:color w:val="345A8A"/>
      <w:sz w:val="32"/>
      <w:szCs w:val="32"/>
      <w:u w:color="345A8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astmaster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 Allen</dc:creator>
  <cp:lastModifiedBy>Sharlene Kanold</cp:lastModifiedBy>
  <cp:revision>2</cp:revision>
  <dcterms:created xsi:type="dcterms:W3CDTF">2024-03-15T16:16:00Z</dcterms:created>
  <dcterms:modified xsi:type="dcterms:W3CDTF">2024-03-15T16:16:00Z</dcterms:modified>
</cp:coreProperties>
</file>